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A9" w:rsidRDefault="00B366A9" w:rsidP="00B366A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366A9">
        <w:rPr>
          <w:rFonts w:ascii="Times New Roman" w:hAnsi="Times New Roman" w:cs="Times New Roman"/>
          <w:color w:val="FF0000"/>
          <w:sz w:val="24"/>
          <w:szCs w:val="24"/>
        </w:rPr>
        <w:t>Расписание занятий внеурочной деятельности. Курс «Основы функциональной грамотности»</w:t>
      </w:r>
    </w:p>
    <w:p w:rsidR="00F4146E" w:rsidRPr="00B366A9" w:rsidRDefault="00D23C7F" w:rsidP="00B366A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F4146E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="0044083E">
        <w:rPr>
          <w:rFonts w:ascii="Times New Roman" w:hAnsi="Times New Roman" w:cs="Times New Roman"/>
          <w:color w:val="FF0000"/>
          <w:sz w:val="24"/>
          <w:szCs w:val="24"/>
        </w:rPr>
        <w:t xml:space="preserve">.2020 </w:t>
      </w:r>
      <w:r w:rsidR="00F4146E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27</w:t>
      </w:r>
      <w:r w:rsidR="0044083E">
        <w:rPr>
          <w:rFonts w:ascii="Times New Roman" w:hAnsi="Times New Roman" w:cs="Times New Roman"/>
          <w:color w:val="FF0000"/>
          <w:sz w:val="24"/>
          <w:szCs w:val="24"/>
        </w:rPr>
        <w:t>.05.2020</w:t>
      </w:r>
    </w:p>
    <w:p w:rsidR="00B366A9" w:rsidRDefault="00B366A9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21"/>
        <w:gridCol w:w="988"/>
        <w:gridCol w:w="1985"/>
        <w:gridCol w:w="1276"/>
        <w:gridCol w:w="1559"/>
        <w:gridCol w:w="3402"/>
        <w:gridCol w:w="4394"/>
      </w:tblGrid>
      <w:tr w:rsidR="006E1DA0" w:rsidRPr="006E7F12" w:rsidTr="00800D0F">
        <w:tc>
          <w:tcPr>
            <w:tcW w:w="821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День недели</w:t>
            </w: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№ урока по расписанию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Предмет/учитель</w:t>
            </w:r>
          </w:p>
        </w:tc>
        <w:tc>
          <w:tcPr>
            <w:tcW w:w="1276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Класс по расписанию</w:t>
            </w:r>
          </w:p>
        </w:tc>
        <w:tc>
          <w:tcPr>
            <w:tcW w:w="1559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Время</w:t>
            </w:r>
          </w:p>
        </w:tc>
        <w:tc>
          <w:tcPr>
            <w:tcW w:w="3402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Тема урока</w:t>
            </w:r>
          </w:p>
        </w:tc>
        <w:tc>
          <w:tcPr>
            <w:tcW w:w="4394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Ресурс</w:t>
            </w:r>
          </w:p>
        </w:tc>
      </w:tr>
      <w:tr w:rsidR="006E1DA0" w:rsidRPr="006E7F12" w:rsidTr="00800D0F">
        <w:tc>
          <w:tcPr>
            <w:tcW w:w="821" w:type="dxa"/>
            <w:vMerge w:val="restart"/>
            <w:textDirection w:val="btLr"/>
          </w:tcPr>
          <w:p w:rsidR="006E1DA0" w:rsidRPr="006E7F12" w:rsidRDefault="006E1DA0" w:rsidP="00C3734B">
            <w:pPr>
              <w:ind w:left="113" w:righ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ПОНЕДЕЛЬНИК, </w:t>
            </w:r>
            <w:r w:rsidR="00C3734B">
              <w:rPr>
                <w:rFonts w:ascii="Calibri" w:hAnsi="Calibri"/>
              </w:rPr>
              <w:t>25.</w:t>
            </w:r>
            <w:r>
              <w:rPr>
                <w:rFonts w:ascii="Calibri" w:hAnsi="Calibri"/>
              </w:rPr>
              <w:t>0</w:t>
            </w:r>
            <w:r>
              <w:rPr>
                <w:rFonts w:ascii="Calibri" w:hAnsi="Calibri"/>
                <w:lang w:val="en-US"/>
              </w:rPr>
              <w:t>5</w:t>
            </w:r>
            <w:r w:rsidRPr="006E7F12">
              <w:rPr>
                <w:rFonts w:ascii="Calibri" w:hAnsi="Calibri"/>
              </w:rPr>
              <w:t>.2020</w:t>
            </w: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1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2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3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4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5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6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7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rPr>
          <w:gridAfter w:val="6"/>
          <w:wAfter w:w="13604" w:type="dxa"/>
          <w:trHeight w:val="508"/>
        </w:trPr>
        <w:tc>
          <w:tcPr>
            <w:tcW w:w="821" w:type="dxa"/>
            <w:textDirection w:val="btLr"/>
          </w:tcPr>
          <w:p w:rsidR="006E1DA0" w:rsidRPr="006E7F12" w:rsidRDefault="006E1DA0" w:rsidP="00800D0F">
            <w:pPr>
              <w:ind w:left="113" w:right="113"/>
              <w:jc w:val="center"/>
              <w:rPr>
                <w:rFonts w:ascii="Calibri" w:hAnsi="Calibri"/>
              </w:rPr>
            </w:pPr>
          </w:p>
        </w:tc>
      </w:tr>
      <w:tr w:rsidR="006E1DA0" w:rsidRPr="00DF35ED" w:rsidTr="00800D0F">
        <w:trPr>
          <w:trHeight w:val="907"/>
        </w:trPr>
        <w:tc>
          <w:tcPr>
            <w:tcW w:w="821" w:type="dxa"/>
            <w:vMerge w:val="restart"/>
            <w:textDirection w:val="btLr"/>
          </w:tcPr>
          <w:p w:rsidR="006E1DA0" w:rsidRPr="00DF35ED" w:rsidRDefault="00C3734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26</w:t>
            </w:r>
            <w:r w:rsidR="006E1DA0" w:rsidRPr="00DF35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1DA0" w:rsidRPr="00DF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E1DA0" w:rsidRPr="00DF35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1DA0" w:rsidRPr="00DF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</w:tcPr>
          <w:p w:rsidR="006E1DA0" w:rsidRPr="00DF35ED" w:rsidRDefault="006E1DA0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грамотность/Жданова </w:t>
            </w: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3402" w:type="dxa"/>
          </w:tcPr>
          <w:p w:rsidR="008F77ED" w:rsidRPr="00DF35ED" w:rsidRDefault="008F77ED" w:rsidP="008F77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Модуль  «Основы естественнонаучной грамотности»</w:t>
            </w:r>
          </w:p>
          <w:p w:rsidR="006E1DA0" w:rsidRPr="00DF35ED" w:rsidRDefault="008F77ED" w:rsidP="008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Тема: «Системы жизнедеятельности человека»</w:t>
            </w:r>
          </w:p>
        </w:tc>
        <w:tc>
          <w:tcPr>
            <w:tcW w:w="4394" w:type="dxa"/>
          </w:tcPr>
          <w:p w:rsidR="008F77ED" w:rsidRPr="00DF35ED" w:rsidRDefault="008F77ED" w:rsidP="008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E1DA0" w:rsidRPr="00DF35ED" w:rsidRDefault="008F77ED" w:rsidP="008F77ED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4" w:history="1">
              <w:r w:rsidRPr="00DF3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https://www.youtube.com/watch?v=kQICLlwP11E</w:t>
              </w:r>
            </w:hyperlink>
          </w:p>
        </w:tc>
      </w:tr>
      <w:tr w:rsidR="006E1DA0" w:rsidRPr="00DF35ED" w:rsidTr="00800D0F">
        <w:tc>
          <w:tcPr>
            <w:tcW w:w="821" w:type="dxa"/>
            <w:vMerge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E1DA0" w:rsidRPr="00DF35ED" w:rsidRDefault="006E1DA0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грамотность/Жданова </w:t>
            </w: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402" w:type="dxa"/>
          </w:tcPr>
          <w:p w:rsidR="009721A0" w:rsidRPr="00DF35ED" w:rsidRDefault="009721A0" w:rsidP="00972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Модуль  «Основы естественнонаучной грамотности»</w:t>
            </w:r>
          </w:p>
          <w:p w:rsidR="00F4146E" w:rsidRDefault="009721A0" w:rsidP="0097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Тема: Биосфера. Круговорот веществ в биосфере. Эволюция биосферы</w:t>
            </w:r>
          </w:p>
          <w:p w:rsidR="009721A0" w:rsidRDefault="009721A0" w:rsidP="0097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A0" w:rsidRDefault="009721A0" w:rsidP="0097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A0" w:rsidRPr="00DF35ED" w:rsidRDefault="009721A0" w:rsidP="00972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9721A0" w:rsidRPr="00DF35ED" w:rsidRDefault="009721A0" w:rsidP="0097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E1DA0" w:rsidRPr="00DF35ED" w:rsidRDefault="009721A0" w:rsidP="0097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F3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https://www.youtube.com/watch?v=a3GGlgktPts</w:t>
              </w:r>
            </w:hyperlink>
          </w:p>
        </w:tc>
      </w:tr>
      <w:tr w:rsidR="006E1DA0" w:rsidRPr="00DF35ED" w:rsidTr="00800D0F">
        <w:tc>
          <w:tcPr>
            <w:tcW w:w="821" w:type="dxa"/>
            <w:vMerge w:val="restart"/>
            <w:textDirection w:val="btLr"/>
          </w:tcPr>
          <w:p w:rsidR="006E1DA0" w:rsidRPr="00F4146E" w:rsidRDefault="006E1DA0" w:rsidP="00F414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r w:rsidR="00C3734B">
              <w:rPr>
                <w:rFonts w:ascii="Times New Roman" w:hAnsi="Times New Roman" w:cs="Times New Roman"/>
                <w:sz w:val="24"/>
                <w:szCs w:val="24"/>
              </w:rPr>
              <w:t>ЕДА, 27</w:t>
            </w:r>
            <w:r w:rsidR="00F4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05/2020</w:t>
            </w: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А, 22.04.2020</w:t>
            </w:r>
          </w:p>
        </w:tc>
        <w:tc>
          <w:tcPr>
            <w:tcW w:w="988" w:type="dxa"/>
          </w:tcPr>
          <w:p w:rsidR="006E1DA0" w:rsidRPr="00DF35ED" w:rsidRDefault="006E1DA0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грамотность/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Шамшаева</w:t>
            </w:r>
            <w:proofErr w:type="spellEnd"/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3402" w:type="dxa"/>
          </w:tcPr>
          <w:p w:rsidR="004820D4" w:rsidRPr="00DF35ED" w:rsidRDefault="004820D4" w:rsidP="004820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«Естественнонаучная грамотность»  </w:t>
            </w:r>
          </w:p>
          <w:p w:rsidR="009721A0" w:rsidRPr="00DF35ED" w:rsidRDefault="00DF35ED" w:rsidP="0097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721A0">
              <w:rPr>
                <w:rFonts w:ascii="Times New Roman" w:hAnsi="Times New Roman" w:cs="Times New Roman"/>
                <w:sz w:val="24"/>
                <w:szCs w:val="24"/>
              </w:rPr>
              <w:t>Внутреннее и внешнее строение рыбы. Пресноводные и морские рыбы. Внешнее и внутреннее строение птиц.</w:t>
            </w:r>
            <w:r w:rsidR="0075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1A0">
              <w:rPr>
                <w:rFonts w:ascii="Times New Roman" w:hAnsi="Times New Roman" w:cs="Times New Roman"/>
                <w:sz w:val="24"/>
                <w:szCs w:val="24"/>
              </w:rPr>
              <w:t>Сезонная  миграция.</w:t>
            </w:r>
          </w:p>
          <w:p w:rsidR="006E1DA0" w:rsidRPr="00DF35ED" w:rsidRDefault="006E1DA0" w:rsidP="00D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21A0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Ресурсы Интернет</w:t>
            </w:r>
            <w:r w:rsidR="004E1438"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6123" w:rsidRDefault="00756123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3" w:rsidRDefault="00756123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https://www.youtube.com/watch?v=Cm3QXwQX0Nc</w:t>
              </w:r>
            </w:hyperlink>
          </w:p>
          <w:p w:rsidR="00756123" w:rsidRDefault="00756123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0" w:rsidRPr="00DF35ED" w:rsidTr="00800D0F">
        <w:tc>
          <w:tcPr>
            <w:tcW w:w="821" w:type="dxa"/>
            <w:vMerge/>
            <w:textDirection w:val="btLr"/>
          </w:tcPr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E1DA0" w:rsidRPr="00DF35ED" w:rsidRDefault="006E1DA0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грамотность/Жданова</w:t>
            </w: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3402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Модуль  «Основы естественнонаучной грамотности»</w:t>
            </w:r>
          </w:p>
          <w:p w:rsidR="006E1DA0" w:rsidRPr="00DF35ED" w:rsidRDefault="006E1DA0" w:rsidP="006E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Тема: «Системы жизнедеятельности человека»</w:t>
            </w:r>
          </w:p>
        </w:tc>
        <w:tc>
          <w:tcPr>
            <w:tcW w:w="4394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E1DA0" w:rsidRPr="00DF35ED" w:rsidRDefault="00CE5A9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1438" w:rsidRPr="00DF3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https://www.youtube.com/watch?v=kQICLlwP11E</w:t>
              </w:r>
            </w:hyperlink>
          </w:p>
        </w:tc>
      </w:tr>
      <w:tr w:rsidR="006E1DA0" w:rsidRPr="00DF35ED" w:rsidTr="00800D0F">
        <w:tc>
          <w:tcPr>
            <w:tcW w:w="821" w:type="dxa"/>
            <w:vMerge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E1DA0" w:rsidRPr="00DF35ED" w:rsidRDefault="006E1DA0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грамотность/Жданова</w:t>
            </w: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402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Модуль  «Основы естественнонаучной грамотности»</w:t>
            </w:r>
          </w:p>
          <w:p w:rsidR="006E1DA0" w:rsidRPr="00DF35ED" w:rsidRDefault="006E1DA0" w:rsidP="00A13A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13A09"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Биосфера.</w:t>
            </w:r>
            <w:r w:rsidR="00A13A09"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биосфере. Эволюция биосферы.</w:t>
            </w:r>
          </w:p>
        </w:tc>
        <w:tc>
          <w:tcPr>
            <w:tcW w:w="4394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E1DA0" w:rsidRPr="00DF35ED" w:rsidRDefault="00CE5A9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3A09" w:rsidRPr="00DF3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https://www.youtube.com/watch?v=a3GGlgktPts</w:t>
              </w:r>
            </w:hyperlink>
          </w:p>
        </w:tc>
      </w:tr>
      <w:tr w:rsidR="006E1DA0" w:rsidRPr="00DF35ED" w:rsidTr="00800D0F">
        <w:tc>
          <w:tcPr>
            <w:tcW w:w="821" w:type="dxa"/>
            <w:vMerge/>
            <w:textDirection w:val="btLr"/>
          </w:tcPr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A0" w:rsidRPr="00DF35ED" w:rsidRDefault="006E1DA0" w:rsidP="006E1DA0">
      <w:pPr>
        <w:rPr>
          <w:rFonts w:ascii="Times New Roman" w:hAnsi="Times New Roman" w:cs="Times New Roman"/>
          <w:sz w:val="24"/>
          <w:szCs w:val="24"/>
        </w:rPr>
      </w:pPr>
    </w:p>
    <w:p w:rsidR="00A85839" w:rsidRPr="00DF35ED" w:rsidRDefault="00A85839">
      <w:pPr>
        <w:rPr>
          <w:rFonts w:ascii="Times New Roman" w:hAnsi="Times New Roman" w:cs="Times New Roman"/>
          <w:sz w:val="24"/>
          <w:szCs w:val="24"/>
        </w:rPr>
      </w:pPr>
    </w:p>
    <w:sectPr w:rsidR="00A85839" w:rsidRPr="00DF35ED" w:rsidSect="00622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A0"/>
    <w:rsid w:val="0044083E"/>
    <w:rsid w:val="004820D4"/>
    <w:rsid w:val="004E1438"/>
    <w:rsid w:val="006E1DA0"/>
    <w:rsid w:val="00756123"/>
    <w:rsid w:val="008F77ED"/>
    <w:rsid w:val="009721A0"/>
    <w:rsid w:val="009F098D"/>
    <w:rsid w:val="00A13A09"/>
    <w:rsid w:val="00A85839"/>
    <w:rsid w:val="00B366A9"/>
    <w:rsid w:val="00C3734B"/>
    <w:rsid w:val="00CE5A90"/>
    <w:rsid w:val="00D16334"/>
    <w:rsid w:val="00D23C7F"/>
    <w:rsid w:val="00DF35ED"/>
    <w:rsid w:val="00E279C3"/>
    <w:rsid w:val="00F4146E"/>
    <w:rsid w:val="00FB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1DA0"/>
    <w:rPr>
      <w:color w:val="0000FF"/>
      <w:u w:val="single"/>
    </w:rPr>
  </w:style>
  <w:style w:type="paragraph" w:customStyle="1" w:styleId="Standard">
    <w:name w:val="Standard"/>
    <w:rsid w:val="006E1D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FollowedHyperlink"/>
    <w:basedOn w:val="a0"/>
    <w:uiPriority w:val="99"/>
    <w:semiHidden/>
    <w:unhideWhenUsed/>
    <w:rsid w:val="009721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GGlgktP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QICLlwP1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m3QXwQX0Nc" TargetMode="External"/><Relationship Id="rId5" Type="http://schemas.openxmlformats.org/officeDocument/2006/relationships/hyperlink" Target="https://www.youtube.com/watch?v=a3GGlgktPt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kQICLlwP11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 Жданова</dc:creator>
  <cp:keywords/>
  <dc:description/>
  <cp:lastModifiedBy>Гульчачак Жданова</cp:lastModifiedBy>
  <cp:revision>15</cp:revision>
  <dcterms:created xsi:type="dcterms:W3CDTF">2020-05-14T06:06:00Z</dcterms:created>
  <dcterms:modified xsi:type="dcterms:W3CDTF">2020-05-21T13:22:00Z</dcterms:modified>
</cp:coreProperties>
</file>