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Layout w:type="fixed"/>
        <w:tblLook w:val="04A0"/>
      </w:tblPr>
      <w:tblGrid>
        <w:gridCol w:w="843"/>
        <w:gridCol w:w="1253"/>
        <w:gridCol w:w="1724"/>
        <w:gridCol w:w="1108"/>
        <w:gridCol w:w="1180"/>
        <w:gridCol w:w="2364"/>
        <w:gridCol w:w="7512"/>
      </w:tblGrid>
      <w:tr w:rsidR="00525160" w:rsidRPr="00A43299" w:rsidTr="00525160">
        <w:tc>
          <w:tcPr>
            <w:tcW w:w="843" w:type="dxa"/>
          </w:tcPr>
          <w:p w:rsidR="00525160" w:rsidRPr="00A43299" w:rsidRDefault="00525160" w:rsidP="00A43299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День недели</w:t>
            </w:r>
          </w:p>
        </w:tc>
        <w:tc>
          <w:tcPr>
            <w:tcW w:w="1253" w:type="dxa"/>
          </w:tcPr>
          <w:p w:rsidR="00525160" w:rsidRPr="00A43299" w:rsidRDefault="00525160" w:rsidP="00A43299">
            <w:pPr>
              <w:jc w:val="center"/>
              <w:rPr>
                <w:b/>
              </w:rPr>
            </w:pPr>
            <w:r w:rsidRPr="00A43299">
              <w:rPr>
                <w:b/>
              </w:rPr>
              <w:t>№ урока по расписанию</w:t>
            </w:r>
          </w:p>
        </w:tc>
        <w:tc>
          <w:tcPr>
            <w:tcW w:w="1724" w:type="dxa"/>
          </w:tcPr>
          <w:p w:rsidR="00525160" w:rsidRPr="00A43299" w:rsidRDefault="00525160" w:rsidP="00A43299">
            <w:pPr>
              <w:jc w:val="center"/>
              <w:rPr>
                <w:b/>
              </w:rPr>
            </w:pPr>
            <w:r w:rsidRPr="00A43299">
              <w:rPr>
                <w:b/>
              </w:rPr>
              <w:t>Предмет/учитель</w:t>
            </w:r>
          </w:p>
        </w:tc>
        <w:tc>
          <w:tcPr>
            <w:tcW w:w="1108" w:type="dxa"/>
          </w:tcPr>
          <w:p w:rsidR="00525160" w:rsidRPr="00A43299" w:rsidRDefault="00525160" w:rsidP="00A43299">
            <w:pPr>
              <w:jc w:val="center"/>
              <w:rPr>
                <w:b/>
              </w:rPr>
            </w:pPr>
            <w:r w:rsidRPr="00A43299">
              <w:rPr>
                <w:b/>
              </w:rPr>
              <w:t>Класс по расписанию</w:t>
            </w:r>
          </w:p>
        </w:tc>
        <w:tc>
          <w:tcPr>
            <w:tcW w:w="1180" w:type="dxa"/>
          </w:tcPr>
          <w:p w:rsidR="00525160" w:rsidRPr="00A43299" w:rsidRDefault="00525160" w:rsidP="00A43299">
            <w:pPr>
              <w:jc w:val="center"/>
              <w:rPr>
                <w:b/>
              </w:rPr>
            </w:pPr>
            <w:r w:rsidRPr="00A43299">
              <w:rPr>
                <w:b/>
              </w:rPr>
              <w:t>Способ</w:t>
            </w:r>
          </w:p>
        </w:tc>
        <w:tc>
          <w:tcPr>
            <w:tcW w:w="2364" w:type="dxa"/>
          </w:tcPr>
          <w:p w:rsidR="00525160" w:rsidRPr="00A43299" w:rsidRDefault="00525160" w:rsidP="00A43299">
            <w:pPr>
              <w:jc w:val="center"/>
              <w:rPr>
                <w:b/>
              </w:rPr>
            </w:pPr>
            <w:r w:rsidRPr="00A43299">
              <w:rPr>
                <w:b/>
              </w:rPr>
              <w:t>Тема урока</w:t>
            </w:r>
          </w:p>
        </w:tc>
        <w:tc>
          <w:tcPr>
            <w:tcW w:w="7512" w:type="dxa"/>
          </w:tcPr>
          <w:p w:rsidR="00525160" w:rsidRPr="00A43299" w:rsidRDefault="00525160" w:rsidP="00A43299">
            <w:pPr>
              <w:jc w:val="center"/>
              <w:rPr>
                <w:b/>
              </w:rPr>
            </w:pPr>
            <w:r w:rsidRPr="00A43299">
              <w:rPr>
                <w:b/>
              </w:rPr>
              <w:t>Ресурс</w:t>
            </w:r>
          </w:p>
        </w:tc>
      </w:tr>
      <w:tr w:rsidR="00525160" w:rsidTr="00525160">
        <w:tc>
          <w:tcPr>
            <w:tcW w:w="843" w:type="dxa"/>
            <w:vMerge w:val="restart"/>
            <w:textDirection w:val="btLr"/>
          </w:tcPr>
          <w:p w:rsidR="00525160" w:rsidRDefault="00D82B30" w:rsidP="00A43299">
            <w:pPr>
              <w:ind w:left="113" w:right="113"/>
              <w:jc w:val="center"/>
            </w:pPr>
            <w:r>
              <w:t>ПОНЕДЕЛЬНИК, 18</w:t>
            </w:r>
            <w:r w:rsidR="00374086">
              <w:t>.05</w:t>
            </w:r>
            <w:r w:rsidR="00525160">
              <w:t>.2020</w:t>
            </w:r>
          </w:p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1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Pr="00A43299" w:rsidRDefault="00525160" w:rsidP="00697FDE">
            <w:pPr>
              <w:jc w:val="center"/>
              <w:rPr>
                <w:b/>
              </w:rPr>
            </w:pPr>
          </w:p>
        </w:tc>
        <w:tc>
          <w:tcPr>
            <w:tcW w:w="1180" w:type="dxa"/>
          </w:tcPr>
          <w:p w:rsidR="00525160" w:rsidRPr="00A43299" w:rsidRDefault="00525160" w:rsidP="00697FDE">
            <w:pPr>
              <w:jc w:val="center"/>
              <w:rPr>
                <w:b/>
              </w:rPr>
            </w:pPr>
          </w:p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2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3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4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5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6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7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 w:val="restart"/>
            <w:textDirection w:val="btLr"/>
          </w:tcPr>
          <w:p w:rsidR="00525160" w:rsidRDefault="00D82B30" w:rsidP="00A43299">
            <w:pPr>
              <w:ind w:left="113" w:right="113"/>
              <w:jc w:val="center"/>
            </w:pPr>
            <w:r>
              <w:t>ВТОРНИК, 19</w:t>
            </w:r>
            <w:r w:rsidR="00374086">
              <w:t>.05</w:t>
            </w:r>
            <w:r w:rsidR="00525160">
              <w:t>.2020</w:t>
            </w:r>
          </w:p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1</w:t>
            </w:r>
          </w:p>
        </w:tc>
        <w:tc>
          <w:tcPr>
            <w:tcW w:w="1724" w:type="dxa"/>
          </w:tcPr>
          <w:p w:rsidR="00525160" w:rsidRDefault="00525160">
            <w:r>
              <w:t xml:space="preserve"> </w:t>
            </w:r>
          </w:p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2</w:t>
            </w:r>
          </w:p>
        </w:tc>
        <w:tc>
          <w:tcPr>
            <w:tcW w:w="1724" w:type="dxa"/>
          </w:tcPr>
          <w:p w:rsidR="00525160" w:rsidRDefault="00525160" w:rsidP="008C3EE8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3</w:t>
            </w:r>
          </w:p>
        </w:tc>
        <w:tc>
          <w:tcPr>
            <w:tcW w:w="1724" w:type="dxa"/>
          </w:tcPr>
          <w:p w:rsidR="00525160" w:rsidRDefault="00525160" w:rsidP="008C3EE8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 w:rsidP="00AC340C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4</w:t>
            </w:r>
          </w:p>
        </w:tc>
        <w:tc>
          <w:tcPr>
            <w:tcW w:w="1724" w:type="dxa"/>
          </w:tcPr>
          <w:p w:rsidR="00525160" w:rsidRDefault="00525160" w:rsidP="008C3EE8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 w:rsidP="00DB454C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5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Pr="0047742D" w:rsidRDefault="00525160" w:rsidP="001E4976">
            <w:pPr>
              <w:jc w:val="center"/>
            </w:pPr>
            <w:r w:rsidRPr="0047742D">
              <w:t>6</w:t>
            </w:r>
          </w:p>
        </w:tc>
        <w:tc>
          <w:tcPr>
            <w:tcW w:w="1724" w:type="dxa"/>
          </w:tcPr>
          <w:p w:rsidR="002374D9" w:rsidRPr="002374D9" w:rsidRDefault="002374D9" w:rsidP="002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D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Самарского края </w:t>
            </w:r>
          </w:p>
          <w:p w:rsidR="00525160" w:rsidRPr="002374D9" w:rsidRDefault="002374D9" w:rsidP="002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D9">
              <w:rPr>
                <w:rFonts w:ascii="Times New Roman" w:hAnsi="Times New Roman" w:cs="Times New Roman"/>
                <w:sz w:val="24"/>
                <w:szCs w:val="24"/>
              </w:rPr>
              <w:t>Нефедова Л.О.</w:t>
            </w:r>
          </w:p>
        </w:tc>
        <w:tc>
          <w:tcPr>
            <w:tcW w:w="1108" w:type="dxa"/>
          </w:tcPr>
          <w:p w:rsidR="00525160" w:rsidRPr="002374D9" w:rsidRDefault="002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2374D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80" w:type="dxa"/>
          </w:tcPr>
          <w:p w:rsidR="00525160" w:rsidRPr="002374D9" w:rsidRDefault="002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D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64" w:type="dxa"/>
          </w:tcPr>
          <w:p w:rsidR="008B38C2" w:rsidRPr="00B11D87" w:rsidRDefault="008B38C2" w:rsidP="008B38C2">
            <w:pPr>
              <w:pStyle w:val="Default"/>
            </w:pPr>
            <w:r w:rsidRPr="00B11D87">
              <w:t>Движение в будущее.</w:t>
            </w:r>
          </w:p>
          <w:p w:rsidR="00525160" w:rsidRPr="00B11D87" w:rsidRDefault="00525160" w:rsidP="008B38C2">
            <w:pPr>
              <w:pStyle w:val="Default"/>
            </w:pPr>
          </w:p>
        </w:tc>
        <w:tc>
          <w:tcPr>
            <w:tcW w:w="7512" w:type="dxa"/>
          </w:tcPr>
          <w:p w:rsidR="008B38C2" w:rsidRPr="00B11D87" w:rsidRDefault="008B38C2" w:rsidP="0000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87">
              <w:rPr>
                <w:rFonts w:ascii="Times New Roman" w:hAnsi="Times New Roman" w:cs="Times New Roman"/>
                <w:sz w:val="24"/>
                <w:szCs w:val="24"/>
              </w:rPr>
              <w:t>http://fond-samara.com/portal/obscheekonomicheskaya-i-vneshneekonomicheskaya-informaciyao-samarskoi-oblasti/</w:t>
            </w:r>
          </w:p>
          <w:p w:rsidR="002374D9" w:rsidRPr="00B11D87" w:rsidRDefault="008B38C2" w:rsidP="0000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87">
              <w:rPr>
                <w:rFonts w:ascii="Times New Roman" w:hAnsi="Times New Roman" w:cs="Times New Roman"/>
                <w:sz w:val="24"/>
                <w:szCs w:val="24"/>
              </w:rPr>
              <w:t>Общеэкономическая и внешнеэкономическая информация о Самарской области</w:t>
            </w:r>
          </w:p>
          <w:p w:rsidR="008B38C2" w:rsidRPr="00B11D87" w:rsidRDefault="008B38C2" w:rsidP="0000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87">
              <w:rPr>
                <w:rFonts w:ascii="Times New Roman" w:hAnsi="Times New Roman" w:cs="Times New Roman"/>
                <w:sz w:val="24"/>
                <w:szCs w:val="24"/>
              </w:rPr>
              <w:t>https://www.samara.kp.ru/daily/26780/3814271/ КВН на тему «Движение в будущее Самарского края»</w:t>
            </w:r>
          </w:p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Pr="0047742D" w:rsidRDefault="00525160" w:rsidP="001E4976">
            <w:pPr>
              <w:jc w:val="center"/>
            </w:pPr>
            <w:r w:rsidRPr="0047742D">
              <w:t>7</w:t>
            </w:r>
          </w:p>
        </w:tc>
        <w:tc>
          <w:tcPr>
            <w:tcW w:w="1724" w:type="dxa"/>
          </w:tcPr>
          <w:p w:rsidR="002374D9" w:rsidRPr="002374D9" w:rsidRDefault="002374D9" w:rsidP="002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D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Самарского края </w:t>
            </w:r>
          </w:p>
          <w:p w:rsidR="00525160" w:rsidRPr="002374D9" w:rsidRDefault="002374D9" w:rsidP="002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D9">
              <w:rPr>
                <w:rFonts w:ascii="Times New Roman" w:hAnsi="Times New Roman" w:cs="Times New Roman"/>
                <w:sz w:val="24"/>
                <w:szCs w:val="24"/>
              </w:rPr>
              <w:t>Нефедова Л.О.</w:t>
            </w:r>
          </w:p>
        </w:tc>
        <w:tc>
          <w:tcPr>
            <w:tcW w:w="1108" w:type="dxa"/>
          </w:tcPr>
          <w:p w:rsidR="00525160" w:rsidRPr="002374D9" w:rsidRDefault="002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2374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80" w:type="dxa"/>
          </w:tcPr>
          <w:p w:rsidR="00525160" w:rsidRPr="002374D9" w:rsidRDefault="002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D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64" w:type="dxa"/>
          </w:tcPr>
          <w:p w:rsidR="00525160" w:rsidRPr="00B11D87" w:rsidRDefault="008B38C2" w:rsidP="008B38C2">
            <w:pPr>
              <w:pStyle w:val="Default"/>
            </w:pPr>
            <w:r w:rsidRPr="00B11D87">
              <w:t>Движение в будущее.</w:t>
            </w:r>
          </w:p>
        </w:tc>
        <w:tc>
          <w:tcPr>
            <w:tcW w:w="7512" w:type="dxa"/>
          </w:tcPr>
          <w:p w:rsidR="008B38C2" w:rsidRPr="00B11D87" w:rsidRDefault="008B38C2" w:rsidP="008B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87">
              <w:rPr>
                <w:rFonts w:ascii="Times New Roman" w:hAnsi="Times New Roman" w:cs="Times New Roman"/>
                <w:sz w:val="24"/>
                <w:szCs w:val="24"/>
              </w:rPr>
              <w:t>http://fond-samara.com/portal/obscheekonomicheskaya-i-vneshneekonomicheskaya-informaciyao-samarskoi-oblasti/</w:t>
            </w:r>
          </w:p>
          <w:p w:rsidR="008B38C2" w:rsidRPr="00B11D87" w:rsidRDefault="008B38C2" w:rsidP="008B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87">
              <w:rPr>
                <w:rFonts w:ascii="Times New Roman" w:hAnsi="Times New Roman" w:cs="Times New Roman"/>
                <w:sz w:val="24"/>
                <w:szCs w:val="24"/>
              </w:rPr>
              <w:t>Общеэкономическая и внешнеэкономическая информация о Самарской области</w:t>
            </w:r>
          </w:p>
          <w:p w:rsidR="00525160" w:rsidRPr="00B11D87" w:rsidRDefault="008B38C2" w:rsidP="008B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87">
              <w:rPr>
                <w:rFonts w:ascii="Times New Roman" w:hAnsi="Times New Roman" w:cs="Times New Roman"/>
                <w:sz w:val="24"/>
                <w:szCs w:val="24"/>
              </w:rPr>
              <w:t>https://www.samara.kp.ru/daily/26780/3814271/ КВН на тему «Движение в будущее Самарского края»</w:t>
            </w:r>
          </w:p>
        </w:tc>
      </w:tr>
      <w:tr w:rsidR="00525160" w:rsidTr="00525160">
        <w:tc>
          <w:tcPr>
            <w:tcW w:w="843" w:type="dxa"/>
            <w:vMerge w:val="restart"/>
            <w:textDirection w:val="btLr"/>
          </w:tcPr>
          <w:p w:rsidR="00525160" w:rsidRDefault="00D82B30" w:rsidP="00A43299">
            <w:pPr>
              <w:ind w:left="113" w:right="113"/>
              <w:jc w:val="center"/>
            </w:pPr>
            <w:r>
              <w:t>СРЕДА, 20</w:t>
            </w:r>
            <w:r w:rsidR="00374086">
              <w:t>.05</w:t>
            </w:r>
            <w:r w:rsidR="00525160">
              <w:t>.2020</w:t>
            </w:r>
          </w:p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1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Pr="00B11D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25160" w:rsidRPr="00B11D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2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Pr="00B11D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25160" w:rsidRPr="00B11D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3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Pr="00B11D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25160" w:rsidRPr="00B11D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4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Pr="00B11D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25160" w:rsidRPr="00B11D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5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Pr="00B11D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25160" w:rsidRPr="00B11D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6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Pr="00B11D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25160" w:rsidRPr="00B11D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7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Pr="00B11D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25160" w:rsidRPr="00B11D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60" w:rsidTr="00525160">
        <w:tc>
          <w:tcPr>
            <w:tcW w:w="843" w:type="dxa"/>
            <w:vMerge w:val="restart"/>
            <w:textDirection w:val="btLr"/>
          </w:tcPr>
          <w:p w:rsidR="00525160" w:rsidRDefault="00D82B30" w:rsidP="001E4976">
            <w:pPr>
              <w:ind w:left="113" w:right="113"/>
            </w:pPr>
            <w:r>
              <w:t>ЧЕТВЕРГ, 21</w:t>
            </w:r>
            <w:r w:rsidR="00374086">
              <w:t>.05</w:t>
            </w:r>
            <w:r w:rsidR="00525160">
              <w:t>.2020</w:t>
            </w:r>
          </w:p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1</w:t>
            </w:r>
          </w:p>
        </w:tc>
        <w:tc>
          <w:tcPr>
            <w:tcW w:w="1724" w:type="dxa"/>
          </w:tcPr>
          <w:p w:rsidR="00525160" w:rsidRDefault="00525160" w:rsidP="008C3EE8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Pr="00B11D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25160" w:rsidRPr="00B11D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2</w:t>
            </w:r>
          </w:p>
        </w:tc>
        <w:tc>
          <w:tcPr>
            <w:tcW w:w="1724" w:type="dxa"/>
          </w:tcPr>
          <w:p w:rsidR="00525160" w:rsidRDefault="00525160" w:rsidP="008C3EE8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Pr="00B11D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25160" w:rsidRPr="00B11D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3</w:t>
            </w:r>
          </w:p>
        </w:tc>
        <w:tc>
          <w:tcPr>
            <w:tcW w:w="1724" w:type="dxa"/>
          </w:tcPr>
          <w:p w:rsidR="00525160" w:rsidRDefault="00525160" w:rsidP="008C3EE8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Pr="00B11D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25160" w:rsidRPr="00B11D87" w:rsidRDefault="00525160" w:rsidP="00DB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4</w:t>
            </w:r>
          </w:p>
        </w:tc>
        <w:tc>
          <w:tcPr>
            <w:tcW w:w="1724" w:type="dxa"/>
          </w:tcPr>
          <w:p w:rsidR="00525160" w:rsidRDefault="00525160" w:rsidP="008C3EE8"/>
          <w:p w:rsidR="00525160" w:rsidRDefault="00525160" w:rsidP="008C3EE8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Pr="00B11D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25160" w:rsidRPr="00B11D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1E4976">
            <w:pPr>
              <w:jc w:val="center"/>
            </w:pPr>
            <w:r>
              <w:t>5</w:t>
            </w:r>
          </w:p>
        </w:tc>
        <w:tc>
          <w:tcPr>
            <w:tcW w:w="1724" w:type="dxa"/>
          </w:tcPr>
          <w:p w:rsidR="00525160" w:rsidRDefault="00525160"/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Pr="00B11D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25160" w:rsidRPr="00B11D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Pr="00D11087" w:rsidRDefault="00525160" w:rsidP="001E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</w:tcPr>
          <w:p w:rsidR="00525160" w:rsidRPr="00D11087" w:rsidRDefault="00525160" w:rsidP="0017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8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Самарского края </w:t>
            </w:r>
          </w:p>
          <w:p w:rsidR="00525160" w:rsidRPr="00D11087" w:rsidRDefault="00525160" w:rsidP="00177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87">
              <w:rPr>
                <w:rFonts w:ascii="Times New Roman" w:hAnsi="Times New Roman" w:cs="Times New Roman"/>
                <w:sz w:val="24"/>
                <w:szCs w:val="24"/>
              </w:rPr>
              <w:t>Нефедова Л.О.</w:t>
            </w:r>
          </w:p>
        </w:tc>
        <w:tc>
          <w:tcPr>
            <w:tcW w:w="1108" w:type="dxa"/>
          </w:tcPr>
          <w:p w:rsidR="00525160" w:rsidRPr="00D110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D1108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80" w:type="dxa"/>
          </w:tcPr>
          <w:p w:rsidR="00525160" w:rsidRPr="00D110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8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64" w:type="dxa"/>
          </w:tcPr>
          <w:p w:rsidR="00525160" w:rsidRPr="00B11D87" w:rsidRDefault="00B11D87" w:rsidP="00B11D87">
            <w:pPr>
              <w:pStyle w:val="Default"/>
            </w:pPr>
            <w:r w:rsidRPr="00B11D87">
              <w:rPr>
                <w:bCs/>
              </w:rPr>
              <w:t xml:space="preserve">Проектная деятельность по темам курса: Самарский край в Средние века;  Самарский край в XVI – XVII веках; Самарский край в XVIII – первой половине XIX века </w:t>
            </w:r>
          </w:p>
        </w:tc>
        <w:tc>
          <w:tcPr>
            <w:tcW w:w="7512" w:type="dxa"/>
          </w:tcPr>
          <w:p w:rsidR="00B11D87" w:rsidRPr="00B11D87" w:rsidRDefault="00B11D87" w:rsidP="00B1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11D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https://infourok.ru/proekt-pamyatka-po-sozdaniyu-prezentacii-v-poerpoint-1198341.html</w:t>
              </w:r>
            </w:hyperlink>
            <w:r w:rsidRPr="00B11D87">
              <w:rPr>
                <w:rFonts w:ascii="Times New Roman" w:hAnsi="Times New Roman" w:cs="Times New Roman"/>
                <w:sz w:val="24"/>
                <w:szCs w:val="24"/>
              </w:rPr>
              <w:t xml:space="preserve">  "Памятка по созданию презентации в </w:t>
            </w:r>
            <w:proofErr w:type="spellStart"/>
            <w:r w:rsidRPr="00B11D87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B11D87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</w:p>
          <w:p w:rsidR="00A679CD" w:rsidRPr="00B11D87" w:rsidRDefault="00B11D87" w:rsidP="00B11D87">
            <w:pPr>
              <w:pStyle w:val="2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  <w:hyperlink r:id="rId7" w:history="1">
              <w:r w:rsidRPr="00B11D87">
                <w:rPr>
                  <w:rStyle w:val="a5"/>
                  <w:b w:val="0"/>
                  <w:sz w:val="24"/>
                  <w:szCs w:val="24"/>
                </w:rPr>
                <w:t>https://fb.ru/article/334982/oformlenie-proekta-pravila-i-etapyi</w:t>
              </w:r>
            </w:hyperlink>
            <w:r w:rsidRPr="00B11D87">
              <w:rPr>
                <w:sz w:val="24"/>
                <w:szCs w:val="24"/>
              </w:rPr>
              <w:t xml:space="preserve"> </w:t>
            </w:r>
            <w:r w:rsidRPr="00B11D87">
              <w:rPr>
                <w:b w:val="0"/>
                <w:sz w:val="24"/>
                <w:szCs w:val="24"/>
              </w:rPr>
              <w:t>Оформление проекта: правила и этапы</w:t>
            </w:r>
          </w:p>
          <w:p w:rsidR="00B11D87" w:rsidRPr="00B11D87" w:rsidRDefault="00B11D87" w:rsidP="00B1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11D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https://infourok.ru/videouroki/3943</w:t>
              </w:r>
            </w:hyperlink>
            <w:r w:rsidRPr="00B11D87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 презентации</w:t>
            </w:r>
          </w:p>
          <w:p w:rsidR="00B11D87" w:rsidRPr="00B11D87" w:rsidRDefault="00B11D87" w:rsidP="00B1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11D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https://infourok.ru/videouroki/2878</w:t>
              </w:r>
            </w:hyperlink>
            <w:r w:rsidRPr="00B11D87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Использование шаблонных объектов</w:t>
            </w:r>
          </w:p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Pr="00D11087" w:rsidRDefault="00525160" w:rsidP="001E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</w:tcPr>
          <w:p w:rsidR="00525160" w:rsidRPr="00D11087" w:rsidRDefault="00525160" w:rsidP="00E4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8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Самарского края </w:t>
            </w:r>
          </w:p>
          <w:p w:rsidR="00525160" w:rsidRPr="00D11087" w:rsidRDefault="00525160" w:rsidP="00E4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87">
              <w:rPr>
                <w:rFonts w:ascii="Times New Roman" w:hAnsi="Times New Roman" w:cs="Times New Roman"/>
                <w:sz w:val="24"/>
                <w:szCs w:val="24"/>
              </w:rPr>
              <w:t>Нефедова Л.О.</w:t>
            </w:r>
          </w:p>
        </w:tc>
        <w:tc>
          <w:tcPr>
            <w:tcW w:w="1108" w:type="dxa"/>
          </w:tcPr>
          <w:p w:rsidR="00525160" w:rsidRPr="00D110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D1108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80" w:type="dxa"/>
          </w:tcPr>
          <w:p w:rsidR="00525160" w:rsidRPr="00D11087" w:rsidRDefault="005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8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64" w:type="dxa"/>
          </w:tcPr>
          <w:p w:rsidR="00525160" w:rsidRPr="00B11D87" w:rsidRDefault="00B11D87" w:rsidP="0000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8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 по темам курса: Самарский край в Средние века;  Самарский край в XVI – XVII веках; Самарский край в XVIII – первой половине XIX века</w:t>
            </w:r>
          </w:p>
        </w:tc>
        <w:tc>
          <w:tcPr>
            <w:tcW w:w="7512" w:type="dxa"/>
          </w:tcPr>
          <w:p w:rsidR="00B11D87" w:rsidRPr="00B11D87" w:rsidRDefault="00D11087" w:rsidP="00B1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B11D87" w:rsidRPr="00B11D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https://infourok.ru/proekt-pamyatka-po-sozdaniyu-prezentacii-v-poerpoint-1198341.html</w:t>
              </w:r>
            </w:hyperlink>
            <w:r w:rsidR="00B11D87" w:rsidRPr="00B11D87">
              <w:rPr>
                <w:rFonts w:ascii="Times New Roman" w:hAnsi="Times New Roman" w:cs="Times New Roman"/>
                <w:sz w:val="24"/>
                <w:szCs w:val="24"/>
              </w:rPr>
              <w:t xml:space="preserve">  "Памятка по созданию презентации в </w:t>
            </w:r>
            <w:proofErr w:type="spellStart"/>
            <w:r w:rsidR="00B11D87" w:rsidRPr="00B11D87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="00B11D87" w:rsidRPr="00B11D87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</w:p>
          <w:p w:rsidR="00B11D87" w:rsidRPr="00B11D87" w:rsidRDefault="00B11D87" w:rsidP="00B11D87">
            <w:pPr>
              <w:pStyle w:val="2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  <w:hyperlink r:id="rId11" w:history="1">
              <w:r w:rsidRPr="00B11D87">
                <w:rPr>
                  <w:rStyle w:val="a5"/>
                  <w:b w:val="0"/>
                  <w:sz w:val="24"/>
                  <w:szCs w:val="24"/>
                </w:rPr>
                <w:t>https://fb.ru/article/334982/oformlenie-proekta-pravila-i-etapyi</w:t>
              </w:r>
            </w:hyperlink>
            <w:r w:rsidRPr="00B11D87">
              <w:rPr>
                <w:sz w:val="24"/>
                <w:szCs w:val="24"/>
              </w:rPr>
              <w:t xml:space="preserve"> </w:t>
            </w:r>
            <w:r w:rsidRPr="00B11D87">
              <w:rPr>
                <w:b w:val="0"/>
                <w:sz w:val="24"/>
                <w:szCs w:val="24"/>
              </w:rPr>
              <w:t>Оформление проекта: правила и этапы</w:t>
            </w:r>
          </w:p>
          <w:p w:rsidR="00B11D87" w:rsidRPr="00B11D87" w:rsidRDefault="00B11D87" w:rsidP="00B1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11D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https://infourok.ru/videouroki/3943</w:t>
              </w:r>
            </w:hyperlink>
            <w:r w:rsidRPr="00B11D87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 презентации</w:t>
            </w:r>
          </w:p>
          <w:p w:rsidR="00B11D87" w:rsidRPr="00B11D87" w:rsidRDefault="00B11D87" w:rsidP="00B11D87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hyperlink r:id="rId13" w:history="1">
              <w:r w:rsidRPr="00B11D87">
                <w:rPr>
                  <w:rStyle w:val="a5"/>
                  <w:sz w:val="24"/>
                  <w:szCs w:val="24"/>
                </w:rPr>
                <w:t>https://infourok.ru/videouroki/2878</w:t>
              </w:r>
            </w:hyperlink>
            <w:r w:rsidRPr="00B11D87">
              <w:rPr>
                <w:sz w:val="24"/>
                <w:szCs w:val="24"/>
              </w:rPr>
              <w:t xml:space="preserve">  </w:t>
            </w:r>
            <w:r w:rsidRPr="00B11D87">
              <w:rPr>
                <w:b w:val="0"/>
                <w:sz w:val="24"/>
                <w:szCs w:val="24"/>
              </w:rPr>
              <w:t>Использование шаблонных объектов</w:t>
            </w:r>
          </w:p>
          <w:p w:rsidR="00A679CD" w:rsidRPr="00B11D87" w:rsidRDefault="00A679CD" w:rsidP="002374D9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525160" w:rsidTr="00525160">
        <w:tc>
          <w:tcPr>
            <w:tcW w:w="843" w:type="dxa"/>
            <w:vMerge w:val="restart"/>
            <w:textDirection w:val="btLr"/>
          </w:tcPr>
          <w:p w:rsidR="00525160" w:rsidRDefault="00D82B30" w:rsidP="001E4976">
            <w:pPr>
              <w:ind w:left="113" w:right="113"/>
              <w:jc w:val="center"/>
            </w:pPr>
            <w:r>
              <w:t>ПЯТНИЦА, 22</w:t>
            </w:r>
            <w:r w:rsidR="00374086">
              <w:t>.05</w:t>
            </w:r>
            <w:r w:rsidR="00525160">
              <w:t>.2020</w:t>
            </w:r>
          </w:p>
        </w:tc>
        <w:tc>
          <w:tcPr>
            <w:tcW w:w="1253" w:type="dxa"/>
          </w:tcPr>
          <w:p w:rsidR="00525160" w:rsidRDefault="00525160" w:rsidP="00A43299">
            <w:r>
              <w:t>1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2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3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rPr>
          <w:trHeight w:val="1310"/>
        </w:trPr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4</w:t>
            </w:r>
          </w:p>
        </w:tc>
        <w:tc>
          <w:tcPr>
            <w:tcW w:w="1724" w:type="dxa"/>
          </w:tcPr>
          <w:p w:rsidR="00525160" w:rsidRDefault="00525160" w:rsidP="008C3EE8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 w:rsidP="00E46A20">
            <w:r>
              <w:t xml:space="preserve"> </w:t>
            </w:r>
          </w:p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5</w:t>
            </w:r>
          </w:p>
        </w:tc>
        <w:tc>
          <w:tcPr>
            <w:tcW w:w="1724" w:type="dxa"/>
          </w:tcPr>
          <w:p w:rsidR="00525160" w:rsidRDefault="00525160" w:rsidP="008C3EE8">
            <w:r>
              <w:t>.</w:t>
            </w:r>
          </w:p>
        </w:tc>
        <w:tc>
          <w:tcPr>
            <w:tcW w:w="1108" w:type="dxa"/>
          </w:tcPr>
          <w:p w:rsidR="00525160" w:rsidRDefault="00525160" w:rsidP="008C3EE8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 w:rsidP="00C67FB4"/>
        </w:tc>
        <w:tc>
          <w:tcPr>
            <w:tcW w:w="7512" w:type="dxa"/>
          </w:tcPr>
          <w:p w:rsidR="00525160" w:rsidRDefault="00525160" w:rsidP="003C753C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6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7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 w:val="restart"/>
            <w:textDirection w:val="btLr"/>
          </w:tcPr>
          <w:p w:rsidR="00525160" w:rsidRDefault="00D82B30" w:rsidP="001E4976">
            <w:pPr>
              <w:ind w:left="113" w:right="113"/>
              <w:jc w:val="center"/>
            </w:pPr>
            <w:r>
              <w:t>СУББОТА, 23</w:t>
            </w:r>
            <w:r w:rsidR="00374086">
              <w:t>.05</w:t>
            </w:r>
            <w:r w:rsidR="00525160">
              <w:t>.2020</w:t>
            </w:r>
          </w:p>
        </w:tc>
        <w:tc>
          <w:tcPr>
            <w:tcW w:w="1253" w:type="dxa"/>
          </w:tcPr>
          <w:p w:rsidR="00525160" w:rsidRDefault="00525160" w:rsidP="00A43299">
            <w:r>
              <w:t>1</w:t>
            </w:r>
          </w:p>
        </w:tc>
        <w:tc>
          <w:tcPr>
            <w:tcW w:w="1724" w:type="dxa"/>
          </w:tcPr>
          <w:p w:rsidR="00525160" w:rsidRDefault="00525160" w:rsidP="00E46A20"/>
          <w:p w:rsidR="00525160" w:rsidRDefault="00525160" w:rsidP="008C3EE8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2</w:t>
            </w:r>
          </w:p>
        </w:tc>
        <w:tc>
          <w:tcPr>
            <w:tcW w:w="1724" w:type="dxa"/>
          </w:tcPr>
          <w:p w:rsidR="00525160" w:rsidRDefault="00525160" w:rsidP="008C3EE8">
            <w:r>
              <w:t>.</w:t>
            </w:r>
          </w:p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 w:rsidP="002A6D0A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3</w:t>
            </w:r>
          </w:p>
        </w:tc>
        <w:tc>
          <w:tcPr>
            <w:tcW w:w="1724" w:type="dxa"/>
          </w:tcPr>
          <w:p w:rsidR="00525160" w:rsidRDefault="00525160" w:rsidP="008C3EE8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4</w:t>
            </w:r>
          </w:p>
        </w:tc>
        <w:tc>
          <w:tcPr>
            <w:tcW w:w="1724" w:type="dxa"/>
          </w:tcPr>
          <w:p w:rsidR="00525160" w:rsidRDefault="00525160" w:rsidP="008C3EE8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 w:rsidP="00AD711A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5</w:t>
            </w:r>
          </w:p>
        </w:tc>
        <w:tc>
          <w:tcPr>
            <w:tcW w:w="1724" w:type="dxa"/>
          </w:tcPr>
          <w:p w:rsidR="00525160" w:rsidRDefault="00525160" w:rsidP="00E46A2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6</w:t>
            </w:r>
          </w:p>
        </w:tc>
        <w:tc>
          <w:tcPr>
            <w:tcW w:w="1724" w:type="dxa"/>
          </w:tcPr>
          <w:p w:rsidR="00525160" w:rsidRDefault="00525160" w:rsidP="00177C5A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 w:rsidP="000F73AD"/>
        </w:tc>
      </w:tr>
      <w:tr w:rsidR="00525160" w:rsidTr="00525160">
        <w:tc>
          <w:tcPr>
            <w:tcW w:w="843" w:type="dxa"/>
            <w:vMerge/>
          </w:tcPr>
          <w:p w:rsidR="00525160" w:rsidRDefault="00525160"/>
        </w:tc>
        <w:tc>
          <w:tcPr>
            <w:tcW w:w="1253" w:type="dxa"/>
          </w:tcPr>
          <w:p w:rsidR="00525160" w:rsidRDefault="00525160" w:rsidP="00A43299">
            <w:r>
              <w:t>7</w:t>
            </w:r>
          </w:p>
        </w:tc>
        <w:tc>
          <w:tcPr>
            <w:tcW w:w="1724" w:type="dxa"/>
          </w:tcPr>
          <w:p w:rsidR="00525160" w:rsidRDefault="00525160"/>
        </w:tc>
        <w:tc>
          <w:tcPr>
            <w:tcW w:w="1108" w:type="dxa"/>
          </w:tcPr>
          <w:p w:rsidR="00525160" w:rsidRDefault="00525160"/>
        </w:tc>
        <w:tc>
          <w:tcPr>
            <w:tcW w:w="1180" w:type="dxa"/>
          </w:tcPr>
          <w:p w:rsidR="00525160" w:rsidRDefault="00525160"/>
        </w:tc>
        <w:tc>
          <w:tcPr>
            <w:tcW w:w="2364" w:type="dxa"/>
          </w:tcPr>
          <w:p w:rsidR="00525160" w:rsidRDefault="00525160"/>
        </w:tc>
        <w:tc>
          <w:tcPr>
            <w:tcW w:w="7512" w:type="dxa"/>
          </w:tcPr>
          <w:p w:rsidR="00525160" w:rsidRDefault="00525160"/>
        </w:tc>
      </w:tr>
    </w:tbl>
    <w:p w:rsidR="006824F2" w:rsidRDefault="006824F2"/>
    <w:p w:rsidR="001E4976" w:rsidRDefault="001E4976"/>
    <w:p w:rsidR="001E4976" w:rsidRDefault="001E4976" w:rsidP="00793955"/>
    <w:sectPr w:rsidR="001E4976" w:rsidSect="00A432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44C29"/>
    <w:multiLevelType w:val="hybridMultilevel"/>
    <w:tmpl w:val="39EE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29BB"/>
    <w:rsid w:val="00004655"/>
    <w:rsid w:val="0002420C"/>
    <w:rsid w:val="000D0300"/>
    <w:rsid w:val="000F4924"/>
    <w:rsid w:val="000F73AD"/>
    <w:rsid w:val="00163D89"/>
    <w:rsid w:val="00177C5A"/>
    <w:rsid w:val="001E4976"/>
    <w:rsid w:val="00213209"/>
    <w:rsid w:val="002374D9"/>
    <w:rsid w:val="002675CA"/>
    <w:rsid w:val="002A4010"/>
    <w:rsid w:val="002A6D0A"/>
    <w:rsid w:val="002C29BB"/>
    <w:rsid w:val="00323E04"/>
    <w:rsid w:val="00374086"/>
    <w:rsid w:val="003C753C"/>
    <w:rsid w:val="0046521D"/>
    <w:rsid w:val="0047742D"/>
    <w:rsid w:val="004A2F65"/>
    <w:rsid w:val="004B5CD4"/>
    <w:rsid w:val="004F4A16"/>
    <w:rsid w:val="00502396"/>
    <w:rsid w:val="00525160"/>
    <w:rsid w:val="005F36D7"/>
    <w:rsid w:val="00616563"/>
    <w:rsid w:val="006824F2"/>
    <w:rsid w:val="00711502"/>
    <w:rsid w:val="00727D0C"/>
    <w:rsid w:val="00793955"/>
    <w:rsid w:val="007F0B29"/>
    <w:rsid w:val="007F24C3"/>
    <w:rsid w:val="00815439"/>
    <w:rsid w:val="008303D8"/>
    <w:rsid w:val="008B38C2"/>
    <w:rsid w:val="008C3EE8"/>
    <w:rsid w:val="009502C9"/>
    <w:rsid w:val="00973590"/>
    <w:rsid w:val="00A27CCC"/>
    <w:rsid w:val="00A376D0"/>
    <w:rsid w:val="00A43299"/>
    <w:rsid w:val="00A524FE"/>
    <w:rsid w:val="00A52B25"/>
    <w:rsid w:val="00A679CD"/>
    <w:rsid w:val="00A751E1"/>
    <w:rsid w:val="00A76441"/>
    <w:rsid w:val="00AB4E10"/>
    <w:rsid w:val="00AC340C"/>
    <w:rsid w:val="00AD711A"/>
    <w:rsid w:val="00B11D87"/>
    <w:rsid w:val="00B87021"/>
    <w:rsid w:val="00BE43F6"/>
    <w:rsid w:val="00BE5D77"/>
    <w:rsid w:val="00BF5743"/>
    <w:rsid w:val="00C67FB4"/>
    <w:rsid w:val="00CC22CD"/>
    <w:rsid w:val="00D11087"/>
    <w:rsid w:val="00D400AB"/>
    <w:rsid w:val="00D82B30"/>
    <w:rsid w:val="00DB454C"/>
    <w:rsid w:val="00E46A20"/>
    <w:rsid w:val="00E60D35"/>
    <w:rsid w:val="00EB04D2"/>
    <w:rsid w:val="00F24C6A"/>
    <w:rsid w:val="00F7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72"/>
  </w:style>
  <w:style w:type="paragraph" w:styleId="2">
    <w:name w:val="heading 2"/>
    <w:basedOn w:val="a"/>
    <w:link w:val="20"/>
    <w:uiPriority w:val="9"/>
    <w:qFormat/>
    <w:rsid w:val="00616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49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5743"/>
    <w:rPr>
      <w:color w:val="0000FF" w:themeColor="hyperlink"/>
      <w:u w:val="single"/>
    </w:rPr>
  </w:style>
  <w:style w:type="paragraph" w:customStyle="1" w:styleId="Default">
    <w:name w:val="Default"/>
    <w:rsid w:val="00AC3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3">
    <w:name w:val="WW8Num1z3"/>
    <w:rsid w:val="00004655"/>
  </w:style>
  <w:style w:type="character" w:customStyle="1" w:styleId="20">
    <w:name w:val="Заголовок 2 Знак"/>
    <w:basedOn w:val="a0"/>
    <w:link w:val="2"/>
    <w:uiPriority w:val="9"/>
    <w:rsid w:val="006165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237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3943" TargetMode="External"/><Relationship Id="rId13" Type="http://schemas.openxmlformats.org/officeDocument/2006/relationships/hyperlink" Target="https://infourok.ru/videouroki/2878" TargetMode="External"/><Relationship Id="rId3" Type="http://schemas.openxmlformats.org/officeDocument/2006/relationships/styles" Target="styles.xml"/><Relationship Id="rId7" Type="http://schemas.openxmlformats.org/officeDocument/2006/relationships/hyperlink" Target="https://fb.ru/article/334982/oformlenie-proekta-pravila-i-etapyi" TargetMode="External"/><Relationship Id="rId12" Type="http://schemas.openxmlformats.org/officeDocument/2006/relationships/hyperlink" Target="https://infourok.ru/videouroki/39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oekt-pamyatka-po-sozdaniyu-prezentacii-v-poerpoint-1198341.html" TargetMode="External"/><Relationship Id="rId11" Type="http://schemas.openxmlformats.org/officeDocument/2006/relationships/hyperlink" Target="https://fb.ru/article/334982/oformlenie-proekta-pravila-i-etap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urok.ru/proekt-pamyatka-po-sozdaniyu-prezentacii-v-poerpoint-119834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videouroki/28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46064-984C-4323-8DA6-0F596F19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111</cp:lastModifiedBy>
  <cp:revision>47</cp:revision>
  <dcterms:created xsi:type="dcterms:W3CDTF">2020-04-03T13:21:00Z</dcterms:created>
  <dcterms:modified xsi:type="dcterms:W3CDTF">2020-05-12T17:12:00Z</dcterms:modified>
</cp:coreProperties>
</file>