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35B" w:rsidRDefault="00F5735B">
      <w:pPr>
        <w:pStyle w:val="normal0"/>
      </w:pPr>
      <w:r>
        <w:rPr>
          <w:sz w:val="28"/>
          <w:szCs w:val="28"/>
        </w:rPr>
        <w:t xml:space="preserve">    Давайте будем готовы к визиту в город живых традиций и загадочной современности -  столицу Великобритании Лондон!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8"/>
          <w:szCs w:val="28"/>
        </w:rPr>
        <w:t xml:space="preserve">    “</w:t>
      </w:r>
      <w:r>
        <w:rPr>
          <w:sz w:val="24"/>
          <w:szCs w:val="24"/>
        </w:rPr>
        <w:t>Туманный Альбион” - Соединенное Королевство Великобритании и Северной Ирландии, его столица и столица Англии Лондон... Мы с Вами уже столько знаем о них, о его знаменитых музеях, галереях, дворцах, о Темзе, об англичанах, их характере и традициях. Но мы и представить не можем, насколько многолик этот великий город, поистине город живых традиций и загадочной современности! Так давайте все вместе познакомимся с ним поближе.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Официальный Лондон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 Любая столица, разумеется, является местопребыванием правительства. В нашем случае это Вестминстерский дворец на берегу Темзы.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</w:t>
      </w:r>
      <w:hyperlink r:id="rId4">
        <w:r>
          <w:rPr>
            <w:color w:val="1155CC"/>
            <w:sz w:val="24"/>
            <w:szCs w:val="24"/>
            <w:u w:val="single"/>
          </w:rPr>
          <w:t>https://www.youtube.com/watch?v=oznvDiJrZ8s</w:t>
        </w:r>
      </w:hyperlink>
      <w:r>
        <w:rPr>
          <w:sz w:val="24"/>
          <w:szCs w:val="24"/>
        </w:rPr>
        <w:t xml:space="preserve">  - Вестминстер</w:t>
      </w:r>
    </w:p>
    <w:p w:rsidR="00F5735B" w:rsidRDefault="00F5735B">
      <w:pPr>
        <w:pStyle w:val="normal0"/>
      </w:pPr>
      <w:hyperlink r:id="rId5">
        <w:r>
          <w:rPr>
            <w:color w:val="1155CC"/>
            <w:sz w:val="24"/>
            <w:szCs w:val="24"/>
            <w:u w:val="single"/>
          </w:rPr>
          <w:t>https://www.youtube.com/watch?v=Bk_W3VUuyC0</w:t>
        </w:r>
      </w:hyperlink>
      <w:r>
        <w:rPr>
          <w:sz w:val="24"/>
          <w:szCs w:val="24"/>
        </w:rPr>
        <w:t xml:space="preserve"> - Westminster</w:t>
      </w:r>
    </w:p>
    <w:p w:rsidR="00F5735B" w:rsidRDefault="00F5735B">
      <w:pPr>
        <w:pStyle w:val="normal0"/>
      </w:pPr>
      <w:r>
        <w:rPr>
          <w:sz w:val="24"/>
          <w:szCs w:val="24"/>
        </w:rPr>
        <w:t>Другие правительственные  и государственные здания, однако, не столь известны. Все они крайне отличаются по возрасту и стилю: классика ХVIII века и суровый модернизм зданий Министерства обороны 1959 года постройки.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На плацу между правительственными зданиями </w:t>
      </w:r>
      <w:r>
        <w:rPr>
          <w:b/>
          <w:sz w:val="24"/>
          <w:szCs w:val="24"/>
        </w:rPr>
        <w:t xml:space="preserve">Уайтхолла </w:t>
      </w:r>
      <w:hyperlink r:id="rId6">
        <w:r>
          <w:rPr>
            <w:color w:val="1155CC"/>
            <w:sz w:val="24"/>
            <w:szCs w:val="24"/>
            <w:u w:val="single"/>
          </w:rPr>
          <w:t>https://www.youtube.com/watch?v=sEDmd2dZZGA</w:t>
        </w:r>
      </w:hyperlink>
      <w:r>
        <w:rPr>
          <w:sz w:val="24"/>
          <w:szCs w:val="24"/>
        </w:rPr>
        <w:t xml:space="preserve"> и Хорсгардза </w:t>
      </w:r>
      <w:hyperlink r:id="rId7">
        <w:r>
          <w:rPr>
            <w:color w:val="1155CC"/>
            <w:sz w:val="24"/>
            <w:szCs w:val="24"/>
            <w:u w:val="single"/>
          </w:rPr>
          <w:t>https://www.youtube.com/watch?v=ye6k3UvU1Ro</w:t>
        </w:r>
      </w:hyperlink>
      <w:r>
        <w:rPr>
          <w:sz w:val="24"/>
          <w:szCs w:val="24"/>
        </w:rPr>
        <w:t xml:space="preserve">когда-то устраивались рыцарские турниры, а в наше время королева ежегодно празднует здесь свой день рождения торжественной церемонией “Вынос знамени”. 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2. </w:t>
      </w:r>
      <w:r>
        <w:rPr>
          <w:b/>
          <w:sz w:val="24"/>
          <w:szCs w:val="24"/>
        </w:rPr>
        <w:t xml:space="preserve">Зеленый Лондон 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 Шесть королевских парков - теоретически во владении короны - одна из главных достопримечательностей города. Они дают лондонцам и нам-гостям столицы возможность отдохнуть среди зелени от городской суеты.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Кенсингтон Гарденз </w:t>
      </w:r>
      <w:hyperlink r:id="rId8">
        <w:r>
          <w:rPr>
            <w:color w:val="1155CC"/>
            <w:sz w:val="24"/>
            <w:szCs w:val="24"/>
            <w:u w:val="single"/>
          </w:rPr>
          <w:t>https://www.youtube.com/watch?v=H1cFtiFmkm8</w:t>
        </w:r>
      </w:hyperlink>
      <w:r>
        <w:rPr>
          <w:sz w:val="24"/>
          <w:szCs w:val="24"/>
        </w:rPr>
        <w:t xml:space="preserve"> и соседний 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Гайд-Парк </w:t>
      </w:r>
      <w:hyperlink r:id="rId9">
        <w:r>
          <w:rPr>
            <w:color w:val="1155CC"/>
            <w:sz w:val="24"/>
            <w:szCs w:val="24"/>
            <w:u w:val="single"/>
          </w:rPr>
          <w:t>https://www.youtube.com/watch?v=pdO-cTEo4yg</w:t>
        </w:r>
      </w:hyperlink>
      <w:r>
        <w:rPr>
          <w:sz w:val="24"/>
          <w:szCs w:val="24"/>
        </w:rPr>
        <w:t xml:space="preserve"> покрывают 250 га. здесь когда-то король Генри VIII в XVI веке устраивал королевскую охоту, сегодня отдых более спокойный: люди прогуливают собак, катаются верхом, кормят белочек, толкают коляски и запускают воздушных змеев. Туристы приходят посмотреть на официальные залы Королевского кенсингтонского дворца </w:t>
      </w:r>
      <w:hyperlink r:id="rId10">
        <w:r>
          <w:rPr>
            <w:color w:val="1155CC"/>
            <w:sz w:val="24"/>
            <w:szCs w:val="24"/>
            <w:u w:val="single"/>
          </w:rPr>
          <w:t>https://www.youtube.com/watch?v=7qUFi_VPH4o</w:t>
        </w:r>
      </w:hyperlink>
      <w:r>
        <w:rPr>
          <w:sz w:val="24"/>
          <w:szCs w:val="24"/>
        </w:rPr>
        <w:t xml:space="preserve">, взглянуть на затерявшуюся средь деревьев статую Питера Пэна - мальчика, который мог летать, героя книги Дж.М.Барри.  </w:t>
      </w:r>
      <w:hyperlink r:id="rId11">
        <w:r>
          <w:rPr>
            <w:color w:val="1155CC"/>
            <w:sz w:val="24"/>
            <w:szCs w:val="24"/>
            <w:u w:val="single"/>
          </w:rPr>
          <w:t>https://www.youtube.com/watch?v=ysJcfaSq5Mo</w:t>
        </w:r>
      </w:hyperlink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Королевский Лондон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 Букингемский дворец - официальная резиденция Ее Величества королевы - по мнению многих, самая известная достопримечательность города.   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Королева Виктория поселилась во дворце в 1837 году и была первой королевой, фактически в нем живущей. В начале XIX века дворец был расширен Георгом IV и Вильгельмом IV, но восточный, видный туристам фасад был построен только в 1847 году. </w:t>
      </w:r>
      <w:hyperlink r:id="rId12">
        <w:r>
          <w:rPr>
            <w:color w:val="1155CC"/>
            <w:sz w:val="24"/>
            <w:szCs w:val="24"/>
            <w:u w:val="single"/>
          </w:rPr>
          <w:t>https://www.youtube.com/watch?v=Tvx3o48Rc1U</w:t>
        </w:r>
      </w:hyperlink>
    </w:p>
    <w:p w:rsidR="00F5735B" w:rsidRDefault="00F5735B">
      <w:pPr>
        <w:pStyle w:val="normal0"/>
      </w:pPr>
      <w:r>
        <w:rPr>
          <w:sz w:val="24"/>
          <w:szCs w:val="24"/>
        </w:rPr>
        <w:t xml:space="preserve">Самая старинная резиденция королевы - Виндзорский Замок в пригороде Лондона (где находится также одна из самых известных частных школ мира Итон). </w:t>
      </w:r>
      <w:hyperlink r:id="rId13">
        <w:r>
          <w:rPr>
            <w:color w:val="1155CC"/>
            <w:sz w:val="24"/>
            <w:szCs w:val="24"/>
            <w:u w:val="single"/>
          </w:rPr>
          <w:t>https://www.youtube.com/watch?v=fUDDsZ2I_gk</w:t>
        </w:r>
      </w:hyperlink>
    </w:p>
    <w:p w:rsidR="00F5735B" w:rsidRDefault="00F5735B">
      <w:pPr>
        <w:pStyle w:val="normal0"/>
      </w:pPr>
      <w:hyperlink r:id="rId14">
        <w:r>
          <w:rPr>
            <w:color w:val="1155CC"/>
            <w:sz w:val="24"/>
            <w:szCs w:val="24"/>
            <w:u w:val="single"/>
          </w:rPr>
          <w:t>https://www.youtube.com/watch?v=WRNIoXtWEew</w:t>
        </w:r>
      </w:hyperlink>
      <w:r>
        <w:rPr>
          <w:sz w:val="24"/>
          <w:szCs w:val="24"/>
        </w:rPr>
        <w:t xml:space="preserve"> Сюда обязательно стоит приехать!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Все праздничные церемонии всегда связаны с Букингемским дворцом, не исключением была и последняя грандиозная - великолепная свадьба наследного принца Уильяма  </w:t>
      </w:r>
      <w:hyperlink r:id="rId15">
        <w:r>
          <w:rPr>
            <w:color w:val="1155CC"/>
            <w:sz w:val="24"/>
            <w:szCs w:val="24"/>
            <w:u w:val="single"/>
          </w:rPr>
          <w:t>https://www.youtube.com/watch?v=uxfWHNnP7xY</w:t>
        </w:r>
      </w:hyperlink>
      <w:r>
        <w:rPr>
          <w:sz w:val="24"/>
          <w:szCs w:val="24"/>
        </w:rPr>
        <w:t xml:space="preserve"> .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Финансовый Лондон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 Как это ни странно, но старейший район Лондона - Сити - самый современный с точки зрения архитектуры. Страховые компании, товарные и валютные биржи, международные банки, размещающиеся на знаменитой “Квадратной миле”, постоянно обращаются к новейшим технологиям с тем, чтобы сохранить за собой положение одного из ведущих финансовых центров мира. </w:t>
      </w:r>
    </w:p>
    <w:p w:rsidR="00F5735B" w:rsidRDefault="00F5735B">
      <w:pPr>
        <w:pStyle w:val="normal0"/>
      </w:pPr>
      <w:r>
        <w:rPr>
          <w:sz w:val="24"/>
          <w:szCs w:val="24"/>
        </w:rPr>
        <w:t>Самое высокое здание - темная стройная башня банка National Westminster.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The Bank of England </w:t>
      </w:r>
      <w:hyperlink r:id="rId16">
        <w:r>
          <w:rPr>
            <w:color w:val="1155CC"/>
            <w:sz w:val="24"/>
            <w:szCs w:val="24"/>
            <w:u w:val="single"/>
          </w:rPr>
          <w:t>https://www.youtube.com/watch?v=kGjS2PL2a4o</w:t>
        </w:r>
      </w:hyperlink>
      <w:r>
        <w:rPr>
          <w:sz w:val="24"/>
          <w:szCs w:val="24"/>
        </w:rPr>
        <w:t xml:space="preserve">, </w:t>
      </w:r>
    </w:p>
    <w:p w:rsidR="00F5735B" w:rsidRDefault="00F5735B">
      <w:pPr>
        <w:pStyle w:val="normal0"/>
      </w:pPr>
      <w:r>
        <w:rPr>
          <w:sz w:val="24"/>
          <w:szCs w:val="24"/>
        </w:rPr>
        <w:t>Royal Exchange</w:t>
      </w:r>
      <w:hyperlink r:id="rId17">
        <w:r>
          <w:rPr>
            <w:color w:val="1155CC"/>
            <w:sz w:val="24"/>
            <w:szCs w:val="24"/>
            <w:u w:val="single"/>
          </w:rPr>
          <w:t>https://www.youtube.com/watch?v=EVblMswNaqw</w:t>
        </w:r>
      </w:hyperlink>
      <w:r>
        <w:rPr>
          <w:sz w:val="24"/>
          <w:szCs w:val="24"/>
        </w:rPr>
        <w:t xml:space="preserve"> - несомненно все это стоит увидеть своими глазами!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Новый мост Миллениум соединяет Сити с южным берегом Темзы - потрясающее сочетание старины и современности </w:t>
      </w:r>
      <w:hyperlink r:id="rId18">
        <w:r>
          <w:rPr>
            <w:color w:val="1155CC"/>
            <w:sz w:val="24"/>
            <w:szCs w:val="24"/>
            <w:u w:val="single"/>
          </w:rPr>
          <w:t>https://www.youtube.com/watch?v=HrutYNbElOk</w:t>
        </w:r>
      </w:hyperlink>
      <w:r>
        <w:rPr>
          <w:sz w:val="24"/>
          <w:szCs w:val="24"/>
        </w:rPr>
        <w:t>!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Спортивный Лондон</w:t>
      </w:r>
    </w:p>
    <w:p w:rsidR="00F5735B" w:rsidRDefault="00F5735B">
      <w:pPr>
        <w:pStyle w:val="normal0"/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В районе Сент-Джонз-Вуд, непосредственно к северо-западу от центральной части города, находится всемирно известный центр крикета - стадион “Лордз”</w:t>
      </w:r>
    </w:p>
    <w:p w:rsidR="00F5735B" w:rsidRDefault="00F5735B">
      <w:pPr>
        <w:pStyle w:val="normal0"/>
      </w:pPr>
      <w:hyperlink r:id="rId19">
        <w:r>
          <w:rPr>
            <w:color w:val="1155CC"/>
            <w:sz w:val="24"/>
            <w:szCs w:val="24"/>
            <w:u w:val="single"/>
          </w:rPr>
          <w:t>https://www.youtube.com/watch?v=ZEWw5hCMzTw</w:t>
        </w:r>
      </w:hyperlink>
      <w:r>
        <w:rPr>
          <w:sz w:val="24"/>
          <w:szCs w:val="24"/>
        </w:rPr>
        <w:t>., где провели первое соревнование Англия-Австралия в 1884 году. Между двумя характерными идентичными башнями находится знаменитая “Длинная комната” - освященная традицией комната, из окон которой джентельмены-члены Мидлсексского крикетного клуба наблюдают за игрой.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Кроме “Лордза” есть еще стадион также для крикета “Овал”, всемирно известный “Уэмбли” </w:t>
      </w:r>
      <w:hyperlink r:id="rId20">
        <w:r>
          <w:rPr>
            <w:color w:val="1155CC"/>
            <w:sz w:val="24"/>
            <w:szCs w:val="24"/>
            <w:u w:val="single"/>
          </w:rPr>
          <w:t>https://www.youtube.com/watch?v=J6PfoncZPj8</w:t>
        </w:r>
      </w:hyperlink>
      <w:r>
        <w:rPr>
          <w:sz w:val="24"/>
          <w:szCs w:val="24"/>
        </w:rPr>
        <w:t xml:space="preserve">  и 11 других стадинов профессиональных футбольных клубов.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Театральный Лондон</w:t>
      </w:r>
    </w:p>
    <w:p w:rsidR="00F5735B" w:rsidRDefault="00F5735B">
      <w:pPr>
        <w:pStyle w:val="normal0"/>
      </w:pPr>
      <w:r>
        <w:rPr>
          <w:sz w:val="24"/>
          <w:szCs w:val="24"/>
        </w:rPr>
        <w:t xml:space="preserve">     Лондон не был бы полноправной столицей без своей потрясающей театральной жизни. Публика собирается в Палладиуме с 1910 года, когда он был открыт как мюзик-холл - </w:t>
      </w:r>
      <w:hyperlink r:id="rId21">
        <w:r>
          <w:rPr>
            <w:color w:val="1155CC"/>
            <w:sz w:val="24"/>
            <w:szCs w:val="24"/>
            <w:u w:val="single"/>
          </w:rPr>
          <w:t>https://www.youtube.com/watch?v=eWVcD6lVUzE</w:t>
        </w:r>
      </w:hyperlink>
      <w:r>
        <w:rPr>
          <w:sz w:val="24"/>
          <w:szCs w:val="24"/>
        </w:rPr>
        <w:t xml:space="preserve">, театралы наслаждаются постановками в Королевском оперном театре Covent Garden -  </w:t>
      </w:r>
      <w:hyperlink r:id="rId22">
        <w:r>
          <w:rPr>
            <w:color w:val="1155CC"/>
            <w:sz w:val="24"/>
            <w:szCs w:val="24"/>
            <w:u w:val="single"/>
          </w:rPr>
          <w:t>https://www.youtube.com/watch?v=m9PYlYXV14w</w:t>
        </w:r>
      </w:hyperlink>
      <w:r>
        <w:rPr>
          <w:sz w:val="24"/>
          <w:szCs w:val="24"/>
        </w:rPr>
        <w:t xml:space="preserve"> , нельзя не упомянуть и Barbican </w:t>
      </w:r>
      <w:hyperlink r:id="rId23">
        <w:r>
          <w:rPr>
            <w:color w:val="1155CC"/>
            <w:sz w:val="24"/>
            <w:szCs w:val="24"/>
            <w:u w:val="single"/>
          </w:rPr>
          <w:t>https://www.youtube.com/watch?v=Zqgk2u3BeXw</w:t>
        </w:r>
      </w:hyperlink>
      <w:r>
        <w:rPr>
          <w:sz w:val="24"/>
          <w:szCs w:val="24"/>
        </w:rPr>
        <w:t xml:space="preserve">  в Сити и Национальный театр на южном берегу. Добро пожаловать!</w:t>
      </w:r>
    </w:p>
    <w:p w:rsidR="00F5735B" w:rsidRDefault="00F5735B">
      <w:pPr>
        <w:pStyle w:val="normal0"/>
      </w:pPr>
    </w:p>
    <w:p w:rsidR="00F5735B" w:rsidRDefault="00F5735B">
      <w:pPr>
        <w:pStyle w:val="normal0"/>
      </w:pPr>
      <w:r>
        <w:rPr>
          <w:sz w:val="24"/>
          <w:szCs w:val="24"/>
        </w:rPr>
        <w:t xml:space="preserve"> 7. </w:t>
      </w:r>
      <w:r>
        <w:rPr>
          <w:b/>
          <w:sz w:val="24"/>
          <w:szCs w:val="24"/>
        </w:rPr>
        <w:t>Из столицы Англии в столицу Шотландии</w:t>
      </w:r>
    </w:p>
    <w:p w:rsidR="00F5735B" w:rsidRDefault="00F5735B">
      <w:pPr>
        <w:pStyle w:val="normal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О Лондоне можно говорить бесконечно. Будем надеяться, что нам действительно удалось заглянуть за занавес многогранности этого поистине потрясающего города с его живыми традициями и величием современности! Но ведь у него есть и младшие братья, например столица Шодландии - Эдинбург, не менее прекрасное и удивительное место, несомненно достойное посещения - </w:t>
      </w:r>
    </w:p>
    <w:p w:rsidR="00F5735B" w:rsidRDefault="00F5735B">
      <w:pPr>
        <w:pStyle w:val="normal0"/>
      </w:pPr>
      <w:hyperlink r:id="rId24">
        <w:r>
          <w:rPr>
            <w:color w:val="1155CC"/>
            <w:sz w:val="24"/>
            <w:szCs w:val="24"/>
            <w:u w:val="single"/>
          </w:rPr>
          <w:t>https://www.youtube.com/watch?v=LX2nq-tthxs</w:t>
        </w:r>
      </w:hyperlink>
      <w:r>
        <w:rPr>
          <w:sz w:val="24"/>
          <w:szCs w:val="24"/>
        </w:rPr>
        <w:t xml:space="preserve">. Нам столько предстоит увидеть и изучить, быть может и наименее известную и самую романтичную резиденцию королевы Holyrood Palace в Эдинбурге.-   </w:t>
      </w:r>
      <w:hyperlink r:id="rId25">
        <w:r>
          <w:rPr>
            <w:color w:val="1155CC"/>
            <w:sz w:val="24"/>
            <w:szCs w:val="24"/>
            <w:u w:val="single"/>
          </w:rPr>
          <w:t>https://www.youtube.com/watch?v=N-0d8w_XBs</w:t>
        </w:r>
      </w:hyperlink>
      <w:r>
        <w:rPr>
          <w:sz w:val="24"/>
          <w:szCs w:val="24"/>
        </w:rPr>
        <w:t>. Так давайте наберемся сил и будем готовы к новым открытиям!</w:t>
      </w:r>
    </w:p>
    <w:sectPr w:rsidR="00F5735B" w:rsidSect="00506E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85"/>
    <w:rsid w:val="000508A9"/>
    <w:rsid w:val="000D3B19"/>
    <w:rsid w:val="00506E85"/>
    <w:rsid w:val="007E2CAD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06E8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06E8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06E85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06E85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06E85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06E85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AE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AE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AE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AE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AE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AE1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06E85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506E85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C74AE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06E85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74AE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cFtiFmkm8" TargetMode="External"/><Relationship Id="rId13" Type="http://schemas.openxmlformats.org/officeDocument/2006/relationships/hyperlink" Target="https://www.youtube.com/watch?v=fUDDsZ2I_gk" TargetMode="External"/><Relationship Id="rId18" Type="http://schemas.openxmlformats.org/officeDocument/2006/relationships/hyperlink" Target="https://www.youtube.com/watch?v=HrutYNbElO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WVcD6lVUzE" TargetMode="External"/><Relationship Id="rId7" Type="http://schemas.openxmlformats.org/officeDocument/2006/relationships/hyperlink" Target="https://www.youtube.com/watch?v=ye6k3UvU1Ro" TargetMode="External"/><Relationship Id="rId12" Type="http://schemas.openxmlformats.org/officeDocument/2006/relationships/hyperlink" Target="https://www.youtube.com/watch?v=Tvx3o48Rc1U" TargetMode="External"/><Relationship Id="rId17" Type="http://schemas.openxmlformats.org/officeDocument/2006/relationships/hyperlink" Target="https://www.youtube.com/watch?v=EVblMswNaqw" TargetMode="External"/><Relationship Id="rId25" Type="http://schemas.openxmlformats.org/officeDocument/2006/relationships/hyperlink" Target="https://www.youtube.com/watch?v=N-0d8w_XBs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GjS2PL2a4o" TargetMode="External"/><Relationship Id="rId20" Type="http://schemas.openxmlformats.org/officeDocument/2006/relationships/hyperlink" Target="https://www.youtube.com/watch?v=J6PfoncZPj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Dmd2dZZGA" TargetMode="External"/><Relationship Id="rId11" Type="http://schemas.openxmlformats.org/officeDocument/2006/relationships/hyperlink" Target="https://www.youtube.com/watch?v=ysJcfaSq5Mo" TargetMode="External"/><Relationship Id="rId24" Type="http://schemas.openxmlformats.org/officeDocument/2006/relationships/hyperlink" Target="https://www.youtube.com/watch?v=LX2nq-tthxs" TargetMode="External"/><Relationship Id="rId5" Type="http://schemas.openxmlformats.org/officeDocument/2006/relationships/hyperlink" Target="https://www.youtube.com/watch?v=Bk_W3VUuyC0" TargetMode="External"/><Relationship Id="rId15" Type="http://schemas.openxmlformats.org/officeDocument/2006/relationships/hyperlink" Target="https://www.youtube.com/watch?v=uxfWHNnP7xY" TargetMode="External"/><Relationship Id="rId23" Type="http://schemas.openxmlformats.org/officeDocument/2006/relationships/hyperlink" Target="https://www.youtube.com/watch?v=Zqgk2u3BeXw" TargetMode="External"/><Relationship Id="rId10" Type="http://schemas.openxmlformats.org/officeDocument/2006/relationships/hyperlink" Target="https://www.youtube.com/watch?v=7qUFi_VPH4o" TargetMode="External"/><Relationship Id="rId19" Type="http://schemas.openxmlformats.org/officeDocument/2006/relationships/hyperlink" Target="https://www.youtube.com/watch?v=ZEWw5hCMzTw" TargetMode="External"/><Relationship Id="rId4" Type="http://schemas.openxmlformats.org/officeDocument/2006/relationships/hyperlink" Target="https://www.youtube.com/watch?v=oznvDiJrZ8s" TargetMode="External"/><Relationship Id="rId9" Type="http://schemas.openxmlformats.org/officeDocument/2006/relationships/hyperlink" Target="https://www.youtube.com/watch?v=pdO-cTEo4yg" TargetMode="External"/><Relationship Id="rId14" Type="http://schemas.openxmlformats.org/officeDocument/2006/relationships/hyperlink" Target="https://www.youtube.com/watch?v=WRNIoXtWEew" TargetMode="External"/><Relationship Id="rId22" Type="http://schemas.openxmlformats.org/officeDocument/2006/relationships/hyperlink" Target="https://www.youtube.com/watch?v=m9PYlYXV14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1067</Words>
  <Characters>6088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Давайте будем готовы к визиту в город живых традиций и загадочной современности -  столицу Великобритании Лондон</dc:title>
  <dc:subject/>
  <dc:creator/>
  <cp:keywords/>
  <dc:description/>
  <cp:lastModifiedBy>Пользователь</cp:lastModifiedBy>
  <cp:revision>2</cp:revision>
  <dcterms:created xsi:type="dcterms:W3CDTF">2016-02-26T06:16:00Z</dcterms:created>
  <dcterms:modified xsi:type="dcterms:W3CDTF">2016-02-26T06:16:00Z</dcterms:modified>
</cp:coreProperties>
</file>